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0A" w:rsidRPr="000737BB" w:rsidRDefault="00F852B5" w:rsidP="00B9020A">
      <w:pPr>
        <w:spacing w:after="0"/>
        <w:rPr>
          <w:rFonts w:ascii="Times New Roman" w:hAnsi="Times New Roman" w:cs="Times New Roman"/>
          <w:b/>
        </w:rPr>
      </w:pPr>
      <w:r w:rsidRPr="000737BB">
        <w:rPr>
          <w:rFonts w:ascii="Times New Roman" w:hAnsi="Times New Roman" w:cs="Times New Roman"/>
          <w:b/>
        </w:rPr>
        <w:t xml:space="preserve">Speaker Bios </w:t>
      </w:r>
      <w:bookmarkStart w:id="0" w:name="_GoBack"/>
      <w:bookmarkEnd w:id="0"/>
    </w:p>
    <w:p w:rsidR="00F852B5" w:rsidRPr="00B9020A" w:rsidRDefault="00F852B5" w:rsidP="00B9020A">
      <w:pPr>
        <w:spacing w:after="0"/>
        <w:rPr>
          <w:rFonts w:ascii="Times New Roman" w:hAnsi="Times New Roman" w:cs="Times New Roman"/>
        </w:rPr>
      </w:pPr>
      <w:r w:rsidRPr="00B9020A">
        <w:rPr>
          <w:rFonts w:ascii="Times New Roman" w:hAnsi="Times New Roman" w:cs="Times New Roman"/>
        </w:rPr>
        <w:t>2018 NH Coastal Climate Summit</w:t>
      </w:r>
      <w:r w:rsidR="00B9020A" w:rsidRPr="00B9020A">
        <w:rPr>
          <w:rFonts w:ascii="Times New Roman" w:hAnsi="Times New Roman" w:cs="Times New Roman"/>
        </w:rPr>
        <w:t xml:space="preserve"> </w:t>
      </w:r>
      <w:r w:rsidR="00B9020A" w:rsidRPr="00B9020A">
        <w:rPr>
          <w:rFonts w:ascii="Times New Roman" w:hAnsi="Times New Roman" w:cs="Times New Roman"/>
        </w:rPr>
        <w:tab/>
        <w:t xml:space="preserve">June 20, 2018  </w:t>
      </w:r>
    </w:p>
    <w:p w:rsidR="00B9020A" w:rsidRPr="00B9020A" w:rsidRDefault="00F852B5" w:rsidP="00B9020A">
      <w:pPr>
        <w:spacing w:after="0"/>
        <w:rPr>
          <w:rFonts w:ascii="Times New Roman" w:hAnsi="Times New Roman" w:cs="Times New Roman"/>
        </w:rPr>
      </w:pPr>
      <w:r w:rsidRPr="00B9020A">
        <w:rPr>
          <w:rFonts w:ascii="Times New Roman" w:hAnsi="Times New Roman" w:cs="Times New Roman"/>
        </w:rPr>
        <w:t>Municipalities Rising to the Climate Challenge</w:t>
      </w:r>
      <w:r w:rsidR="006A30FD" w:rsidRPr="00B9020A">
        <w:rPr>
          <w:rFonts w:ascii="Times New Roman" w:hAnsi="Times New Roman" w:cs="Times New Roman"/>
        </w:rPr>
        <w:t xml:space="preserve">: </w:t>
      </w:r>
      <w:r w:rsidRPr="00B9020A">
        <w:rPr>
          <w:rFonts w:ascii="Times New Roman" w:hAnsi="Times New Roman" w:cs="Times New Roman"/>
        </w:rPr>
        <w:t>Research and Experience Leading to Action</w:t>
      </w:r>
    </w:p>
    <w:p w:rsidR="00B9020A" w:rsidRPr="00B9020A" w:rsidRDefault="00B9020A" w:rsidP="00B9020A">
      <w:pPr>
        <w:spacing w:after="0"/>
        <w:rPr>
          <w:rFonts w:ascii="Times New Roman" w:hAnsi="Times New Roman" w:cs="Times New Roman"/>
        </w:rPr>
      </w:pPr>
    </w:p>
    <w:p w:rsidR="00E7347F" w:rsidRPr="00B9020A" w:rsidRDefault="00E7347F" w:rsidP="00B9020A">
      <w:pPr>
        <w:rPr>
          <w:rFonts w:ascii="Times New Roman" w:hAnsi="Times New Roman" w:cs="Times New Roman"/>
        </w:rPr>
      </w:pPr>
      <w:r w:rsidRPr="00B9020A">
        <w:rPr>
          <w:rFonts w:ascii="Times New Roman" w:hAnsi="Times New Roman" w:cs="Times New Roman"/>
          <w:b/>
        </w:rPr>
        <w:t>Deb Bourbeau</w:t>
      </w:r>
      <w:r w:rsidRPr="00B9020A">
        <w:rPr>
          <w:rFonts w:ascii="Times New Roman" w:hAnsi="Times New Roman" w:cs="Times New Roman"/>
        </w:rPr>
        <w:t>. Deb and her husband Mike have owned a home in Hampton for the past eight years. Deb has been employed with the State of NH for the past 33 years, holding positions at various state agencies.  Deb is also the Welfare Director for the Town of Bow, and has held this part time position for the past 18 years.  Deb has a Bachelor Degree in Business Management and Marketing, as well as a Certificate in Paralegal Studies.  Deb is a volunteer advocate and keeps her neighbors up to date with information on flooding issues at the beach.  Deb enjoys her time on the sand, and creating beach memories with her three grandsons, Benjamin, Sebastian and Matthew. On most Saturday mornings you will find her with her toes in sand or searching for beach treasures.    </w:t>
      </w:r>
    </w:p>
    <w:p w:rsidR="008D3D27" w:rsidRPr="00B9020A" w:rsidRDefault="008D3D27" w:rsidP="00B9020A">
      <w:pPr>
        <w:rPr>
          <w:rFonts w:ascii="Times New Roman" w:hAnsi="Times New Roman" w:cs="Times New Roman"/>
        </w:rPr>
      </w:pPr>
      <w:r w:rsidRPr="00B9020A">
        <w:rPr>
          <w:rFonts w:ascii="Times New Roman" w:hAnsi="Times New Roman" w:cs="Times New Roman"/>
          <w:b/>
        </w:rPr>
        <w:t>Peter Britz</w:t>
      </w:r>
      <w:r w:rsidRPr="00B9020A">
        <w:rPr>
          <w:rFonts w:ascii="Times New Roman" w:hAnsi="Times New Roman" w:cs="Times New Roman"/>
        </w:rPr>
        <w:t xml:space="preserve"> is the Environmental Planner/Sustainability Coordinator for the City of Portsmouth, where he works on environmental planning and permitting and coordinates the City’s sustainability efforts as an eco-municipality.  He serves on the City’s Technical Advisory Committee and provides staff support to the Conservation Commission and the Committee on Sustainable Practices.  He worked on the City’s Coastal Resilience Initiative (CRI) which mapped areas vulnerable to sea level rise, looked at adaptation strategies for climate change and developed recommendations that are being incorporated into City’s master plan and Hazard Mitigation Plan. Building on the CRI Peter is currently completing work on a Vulnerability Assessment for the City’s Historic District.</w:t>
      </w:r>
    </w:p>
    <w:p w:rsidR="00B9020A" w:rsidRPr="00B9020A" w:rsidRDefault="00691CEC" w:rsidP="00B9020A">
      <w:pPr>
        <w:rPr>
          <w:rFonts w:ascii="Times New Roman" w:hAnsi="Times New Roman" w:cs="Times New Roman"/>
        </w:rPr>
      </w:pPr>
      <w:r w:rsidRPr="00B9020A">
        <w:rPr>
          <w:rFonts w:ascii="Times New Roman" w:hAnsi="Times New Roman" w:cs="Times New Roman"/>
          <w:b/>
        </w:rPr>
        <w:t>Jamie Carter</w:t>
      </w:r>
      <w:r w:rsidRPr="00B9020A">
        <w:rPr>
          <w:rFonts w:ascii="Times New Roman" w:hAnsi="Times New Roman" w:cs="Times New Roman"/>
        </w:rPr>
        <w:t xml:space="preserve">. Jamie is a senior remote sensing analyst and northeast regional geospatial coordinator on contract with NOAA’s Office for Coastal Management. In this role he coordinates geospatial activities for NOAA and the coastal management community, including interagency remote sensing data acquisition planning. Jamie graduated from Oregon State University in 2005 with a M.S. in Physical Geography and specializations in coastal geomorphology, watershed hydrology, and stream ecology. Jamie’s core areas of technical expertise include geodetic surveying, </w:t>
      </w:r>
      <w:proofErr w:type="spellStart"/>
      <w:r w:rsidRPr="00B9020A">
        <w:rPr>
          <w:rFonts w:ascii="Times New Roman" w:hAnsi="Times New Roman" w:cs="Times New Roman"/>
        </w:rPr>
        <w:t>lidar</w:t>
      </w:r>
      <w:proofErr w:type="spellEnd"/>
      <w:r w:rsidRPr="00B9020A">
        <w:rPr>
          <w:rFonts w:ascii="Times New Roman" w:hAnsi="Times New Roman" w:cs="Times New Roman"/>
        </w:rPr>
        <w:t xml:space="preserve"> processing, and high resolution image analysis for applications including topographic and bathymetric mapping, land cover and marsh habitat mapping, and coastal inundation mapping. He is a member of the Office for Coastal Management’s Inundation and Elevation team where he helps develop base data layers and visualizations for NOAA’s Sea Level Rise Viewer and delivers OCM’s Coastal Inundation Mapping training throughout the northeast region. Jamie serves as a technical advisor on a number of workgroups and committees including the Maine Silver Jackets team, the Maine </w:t>
      </w:r>
      <w:proofErr w:type="spellStart"/>
      <w:r w:rsidRPr="00B9020A">
        <w:rPr>
          <w:rFonts w:ascii="Times New Roman" w:hAnsi="Times New Roman" w:cs="Times New Roman"/>
        </w:rPr>
        <w:t>GeoLibrary’s</w:t>
      </w:r>
      <w:proofErr w:type="spellEnd"/>
      <w:r w:rsidRPr="00B9020A">
        <w:rPr>
          <w:rFonts w:ascii="Times New Roman" w:hAnsi="Times New Roman" w:cs="Times New Roman"/>
        </w:rPr>
        <w:t xml:space="preserve"> Geospatial Data Committee, and the joint NOAA/USGS 3D Nation Elevation Requirements and Benefits Study.</w:t>
      </w:r>
    </w:p>
    <w:p w:rsidR="00E7347F" w:rsidRPr="00B9020A" w:rsidRDefault="00E7347F" w:rsidP="00B9020A">
      <w:pPr>
        <w:rPr>
          <w:rFonts w:ascii="Times New Roman" w:hAnsi="Times New Roman" w:cs="Times New Roman"/>
        </w:rPr>
      </w:pPr>
      <w:r w:rsidRPr="00B9020A">
        <w:rPr>
          <w:rFonts w:ascii="Times New Roman" w:hAnsi="Times New Roman" w:cs="Times New Roman"/>
          <w:b/>
        </w:rPr>
        <w:t>Rayann Dionne</w:t>
      </w:r>
      <w:r w:rsidRPr="00B9020A">
        <w:rPr>
          <w:rFonts w:ascii="Times New Roman" w:hAnsi="Times New Roman" w:cs="Times New Roman"/>
        </w:rPr>
        <w:t>. Rayann has been a resident of Hampton for 14 years and for 10 of those years she has worked for as the Hampton Conservation Coordinator. She graduated from Bates College with BS in Biochemistry and her previous work experience includes environmental compliance, toxicity testing, and environmental risk assessments. In 2016, she became a Certified Floodplain Manager. Rayann works on a variety of projects for Hampton, focused mostly on Town and State wetland regulations. Over the last couple of years her role has expanded to help support compliance with the town’s floodplain management ordinance and the National Flood Insurance Program.</w:t>
      </w:r>
    </w:p>
    <w:p w:rsidR="002A2280" w:rsidRPr="00B9020A" w:rsidRDefault="002A2280" w:rsidP="00B9020A">
      <w:pPr>
        <w:rPr>
          <w:rFonts w:ascii="Times New Roman" w:hAnsi="Times New Roman" w:cs="Times New Roman"/>
        </w:rPr>
      </w:pPr>
      <w:r w:rsidRPr="00B9020A">
        <w:rPr>
          <w:rFonts w:ascii="Times New Roman" w:hAnsi="Times New Roman" w:cs="Times New Roman"/>
          <w:b/>
        </w:rPr>
        <w:t>Alyson Eberhardt</w:t>
      </w:r>
      <w:r w:rsidRPr="00B9020A">
        <w:rPr>
          <w:rFonts w:ascii="Times New Roman" w:hAnsi="Times New Roman" w:cs="Times New Roman"/>
        </w:rPr>
        <w:t xml:space="preserve">, </w:t>
      </w:r>
      <w:r w:rsidR="0017713C" w:rsidRPr="00B9020A">
        <w:rPr>
          <w:rFonts w:ascii="Times New Roman" w:hAnsi="Times New Roman" w:cs="Times New Roman"/>
        </w:rPr>
        <w:t xml:space="preserve">Coastal Ecosystems Specialist, </w:t>
      </w:r>
      <w:r w:rsidR="00B9020A" w:rsidRPr="00B9020A">
        <w:rPr>
          <w:rFonts w:ascii="Times New Roman" w:hAnsi="Times New Roman" w:cs="Times New Roman"/>
        </w:rPr>
        <w:t>N.H. Sea Grant Extension/Communications</w:t>
      </w:r>
    </w:p>
    <w:p w:rsidR="00691CEC" w:rsidRPr="00B9020A" w:rsidRDefault="00691CEC" w:rsidP="00B9020A">
      <w:pPr>
        <w:rPr>
          <w:rFonts w:ascii="Times New Roman" w:hAnsi="Times New Roman" w:cs="Times New Roman"/>
        </w:rPr>
      </w:pPr>
      <w:r w:rsidRPr="00B9020A">
        <w:rPr>
          <w:rFonts w:ascii="Times New Roman" w:hAnsi="Times New Roman" w:cs="Times New Roman"/>
          <w:b/>
        </w:rPr>
        <w:lastRenderedPageBreak/>
        <w:t>Kirsten Howard</w:t>
      </w:r>
      <w:r w:rsidRPr="00B9020A">
        <w:rPr>
          <w:rFonts w:ascii="Times New Roman" w:hAnsi="Times New Roman" w:cs="Times New Roman"/>
        </w:rPr>
        <w:t xml:space="preserve">. As Coastal Resilience Coordinator for the New Hampshire Department of Environmental Services Coastal Program, Kirsten collaborates with many local and regional partners to provide technical assistance to enhance the readiness and resilience of New Hampshire’s 17 coastal communities. She is a Certified Floodplain Manager and participates on the NH Coastal Adaptation Workgroup and NH Silver Jackets. Kirsten moved to the Seacoast five years ago to work for the NHDES Coastal Program as a NOAA Coastal Management Fellow. Prior to joining NHDES, Kirsten worked for non-profits focusing on coastal policy and planning in Washington, DC. She graduated with a M.S. in environmental policy and planning from the University of Michigan and a B.A. in economics and sociology from Brown University. Kirsten enjoys skiing, tennis, volleyball, and running with her dog. </w:t>
      </w:r>
    </w:p>
    <w:p w:rsidR="00691CEC" w:rsidRPr="00B9020A" w:rsidRDefault="00691CEC" w:rsidP="00B9020A">
      <w:pPr>
        <w:rPr>
          <w:rFonts w:ascii="Times New Roman" w:hAnsi="Times New Roman" w:cs="Times New Roman"/>
        </w:rPr>
      </w:pPr>
      <w:r w:rsidRPr="00B9020A">
        <w:rPr>
          <w:rFonts w:ascii="Times New Roman" w:hAnsi="Times New Roman" w:cs="Times New Roman"/>
          <w:b/>
        </w:rPr>
        <w:t>Chris Jacobs</w:t>
      </w:r>
      <w:r w:rsidRPr="00B9020A">
        <w:rPr>
          <w:rFonts w:ascii="Times New Roman" w:hAnsi="Times New Roman" w:cs="Times New Roman"/>
        </w:rPr>
        <w:t>. Chris is a licensed land surveyor and professional civil engineer with 24 years in practice with several local engineering firms and for the last 10 years in municipal service.  For the last 7 years as the deputy and now Director of Public Works, Chris has overseen Hampton’s efforts to respond to the effects of increased flooding and implement practices that give the Town resiliency. A graduate of UNH, he resides in the area with his wife and two daughters.</w:t>
      </w:r>
    </w:p>
    <w:p w:rsidR="001351A8" w:rsidRPr="00B9020A" w:rsidRDefault="001351A8" w:rsidP="00B9020A">
      <w:pPr>
        <w:rPr>
          <w:rFonts w:ascii="Times New Roman" w:hAnsi="Times New Roman" w:cs="Times New Roman"/>
        </w:rPr>
      </w:pPr>
      <w:r w:rsidRPr="00B9020A">
        <w:rPr>
          <w:rFonts w:ascii="Times New Roman" w:hAnsi="Times New Roman" w:cs="Times New Roman"/>
          <w:b/>
        </w:rPr>
        <w:t>Dr. Jennifer Jacobs</w:t>
      </w:r>
      <w:r w:rsidRPr="00B9020A">
        <w:rPr>
          <w:rFonts w:ascii="Times New Roman" w:hAnsi="Times New Roman" w:cs="Times New Roman"/>
        </w:rPr>
        <w:t xml:space="preserve"> is a Professor in the Department of Civil and Environmental Engineering at the University of New Hampshire. She is also the Director of the Infrastructure and Climate Network (ICNet). Her research uses new technologies and big data to understand infrastructure response to climate and extreme weather with a focus on extreme precipitation, flooding, and winter snow and freeze-thaw conditions. She has authored or co-authored more than 100 publications on related topics; including serving as lead Author for the Transportation Sector Chapter of the forthcoming 4th National Climate Assessment and the “White paper on Climate Change Effects on the Interstate System” for the National Academy of Sciences’ Study of the Future Interstate Highway System.</w:t>
      </w:r>
    </w:p>
    <w:p w:rsidR="009C760B" w:rsidRPr="00B9020A" w:rsidRDefault="009C760B" w:rsidP="00B9020A">
      <w:pPr>
        <w:rPr>
          <w:rFonts w:ascii="Times New Roman" w:hAnsi="Times New Roman" w:cs="Times New Roman"/>
        </w:rPr>
      </w:pPr>
      <w:r w:rsidRPr="00B9020A">
        <w:rPr>
          <w:rFonts w:ascii="Times New Roman" w:hAnsi="Times New Roman" w:cs="Times New Roman"/>
          <w:b/>
        </w:rPr>
        <w:t>Jayne F. Knott</w:t>
      </w:r>
      <w:r w:rsidRPr="00B9020A">
        <w:rPr>
          <w:rFonts w:ascii="Times New Roman" w:hAnsi="Times New Roman" w:cs="Times New Roman"/>
        </w:rPr>
        <w:t xml:space="preserve"> is a Ph.D. candidate in civil and environmental engineering at the University of New Hampshire (UNH) working with Drs. Jennifer Jacobs and Jo </w:t>
      </w:r>
      <w:proofErr w:type="spellStart"/>
      <w:r w:rsidRPr="00B9020A">
        <w:rPr>
          <w:rFonts w:ascii="Times New Roman" w:hAnsi="Times New Roman" w:cs="Times New Roman"/>
        </w:rPr>
        <w:t>Sias</w:t>
      </w:r>
      <w:proofErr w:type="spellEnd"/>
      <w:r w:rsidRPr="00B9020A">
        <w:rPr>
          <w:rFonts w:ascii="Times New Roman" w:hAnsi="Times New Roman" w:cs="Times New Roman"/>
        </w:rPr>
        <w:t xml:space="preserve"> Daniel of UNH and Dr. Paul Kirshen of the University of Massachusetts-Boston.  She received her bachelor’s degree in geology and physics from Mount Holyoke College and her master’s degree in civil and environmental engineering from M.I.T.  She has more than 20 years’ experience in water supply and groundwater remediation, first with the U.S. Geological Survey and later in consulting.  She is currently researching the effects of sea-level rise on groundwater and the consequences for water supply and infrastructure.</w:t>
      </w:r>
    </w:p>
    <w:p w:rsidR="00D376E8" w:rsidRPr="00B9020A" w:rsidRDefault="00D376E8" w:rsidP="00B9020A">
      <w:pPr>
        <w:rPr>
          <w:rFonts w:ascii="Times New Roman" w:hAnsi="Times New Roman" w:cs="Times New Roman"/>
        </w:rPr>
      </w:pPr>
      <w:r w:rsidRPr="00B9020A">
        <w:rPr>
          <w:rFonts w:ascii="Times New Roman" w:hAnsi="Times New Roman" w:cs="Times New Roman"/>
          <w:b/>
        </w:rPr>
        <w:t>Julie LaBranche</w:t>
      </w:r>
      <w:r w:rsidRPr="00B9020A">
        <w:rPr>
          <w:rFonts w:ascii="Times New Roman" w:hAnsi="Times New Roman" w:cs="Times New Roman"/>
        </w:rPr>
        <w:t xml:space="preserve"> is a Senior Planner with the Rockingham Planning Commission in southeast New Hampshire. Her work in the region includes assisting communities with: development of plans, zoning ordinances and regulations relating to land use, natural resource protection, climate change, energy efficiency and conservation, and stormwater management; developing Master Plans and other planning documents and policies; and integrating land use and transportation planning concepts. Julie participates as a member of the NH Sea Grant Policy Advisory Committee, NH Coastal Adaptation Workgroup, and served on the Executive Committee for the Northern New England Chapter of the American Planning Association from 2009-2015. She holds a B.S. in Geological Sciences from Salem State College, MA and a M.S. in Earth Sciences-Geology from Montana State University, Bozeman.</w:t>
      </w:r>
    </w:p>
    <w:p w:rsidR="00B9020A" w:rsidRDefault="00B9020A" w:rsidP="00B9020A">
      <w:pPr>
        <w:rPr>
          <w:rFonts w:ascii="Times New Roman" w:hAnsi="Times New Roman" w:cs="Times New Roman"/>
          <w:b/>
        </w:rPr>
      </w:pPr>
    </w:p>
    <w:p w:rsidR="00D11FF4" w:rsidRPr="00B9020A" w:rsidRDefault="00D11FF4" w:rsidP="00B9020A">
      <w:pPr>
        <w:rPr>
          <w:rFonts w:ascii="Times New Roman" w:hAnsi="Times New Roman" w:cs="Times New Roman"/>
        </w:rPr>
      </w:pPr>
      <w:r w:rsidRPr="00B9020A">
        <w:rPr>
          <w:rFonts w:ascii="Times New Roman" w:hAnsi="Times New Roman" w:cs="Times New Roman"/>
          <w:b/>
        </w:rPr>
        <w:lastRenderedPageBreak/>
        <w:t>Dr. Thomas C. Lippmann</w:t>
      </w:r>
      <w:r w:rsidRPr="00B9020A">
        <w:rPr>
          <w:rFonts w:ascii="Times New Roman" w:hAnsi="Times New Roman" w:cs="Times New Roman"/>
        </w:rPr>
        <w:t xml:space="preserve"> conducts research focused on shallow water physical oceanography, sediment transport, and bathymetric evolution.  His current areas of interest include field observations and numerical modeling of shallow water marine processes associated with inlets, estuaries, beaches, and coastlines, and assessing remote methods for sampling seafloor characteristics</w:t>
      </w:r>
    </w:p>
    <w:p w:rsidR="008D3D27" w:rsidRPr="00B9020A" w:rsidRDefault="008D3D27" w:rsidP="00B9020A">
      <w:pPr>
        <w:rPr>
          <w:rFonts w:ascii="Times New Roman" w:hAnsi="Times New Roman" w:cs="Times New Roman"/>
        </w:rPr>
      </w:pPr>
      <w:r w:rsidRPr="00B9020A">
        <w:rPr>
          <w:rFonts w:ascii="Times New Roman" w:hAnsi="Times New Roman" w:cs="Times New Roman"/>
          <w:b/>
        </w:rPr>
        <w:t>Steve Miller</w:t>
      </w:r>
      <w:r w:rsidRPr="00B9020A">
        <w:rPr>
          <w:rFonts w:ascii="Times New Roman" w:hAnsi="Times New Roman" w:cs="Times New Roman"/>
        </w:rPr>
        <w:t xml:space="preserve"> is the Coastal Training Program Coordinator at the Great Bay National Estuarine Research Reserve, where he provides science-based training and resources to municipal decision makers. Prior to this he was the Program Director at the Seacoast Science Center. Steve earned a MS in Ecosystem Ecology and Wildlife, and a BS in Zoology. Steve is the Chair of the Portsmouth Conservation Commission and is the Co-Chair of the New Hampshire Coastal Adaptation Workgroup</w:t>
      </w:r>
    </w:p>
    <w:p w:rsidR="00F73A32" w:rsidRPr="00B9020A" w:rsidRDefault="00F73A32" w:rsidP="00B9020A">
      <w:pPr>
        <w:rPr>
          <w:rFonts w:ascii="Times New Roman" w:hAnsi="Times New Roman" w:cs="Times New Roman"/>
        </w:rPr>
      </w:pPr>
      <w:r w:rsidRPr="00B9020A">
        <w:rPr>
          <w:rFonts w:ascii="Times New Roman" w:hAnsi="Times New Roman" w:cs="Times New Roman"/>
          <w:b/>
        </w:rPr>
        <w:t>Nathalie Morison</w:t>
      </w:r>
      <w:r w:rsidRPr="00B9020A">
        <w:rPr>
          <w:rFonts w:ascii="Times New Roman" w:hAnsi="Times New Roman" w:cs="Times New Roman"/>
        </w:rPr>
        <w:t xml:space="preserve"> – Coastal Resilience Specialist, NHDES Coastal Program. Since joining the NHDES Coastal Program in 2015, Nathalie helped staff the NH Coastal Risk and Hazards Commission (CRHC) and has continued to coordinate state agency and municipal implementation of CRHC recommendations through the NH Setting SAIL project. An active CAW member, Nathalie is one of the brains behind CAW’s social media and annual King Tide photo contests. When asked what she loves most about CAW, Nathalie says: “The level of optimism and familial collaborative spirit among CAW members is both motivating and contagious. No task or challenge is too great for this group of dedicated adaptation professionals.”</w:t>
      </w:r>
    </w:p>
    <w:p w:rsidR="00C13E6A" w:rsidRPr="00B9020A" w:rsidRDefault="00F73A32" w:rsidP="00B9020A">
      <w:pPr>
        <w:rPr>
          <w:rFonts w:ascii="Times New Roman" w:hAnsi="Times New Roman" w:cs="Times New Roman"/>
        </w:rPr>
      </w:pPr>
      <w:r w:rsidRPr="00B9020A">
        <w:rPr>
          <w:rFonts w:ascii="Times New Roman" w:hAnsi="Times New Roman" w:cs="Times New Roman"/>
        </w:rPr>
        <w:t xml:space="preserve">Nathalie holds a Master of Environmental Management from Duke University and a B.A. in Marine Science from Occidental College. Prior to returning home to NH, Nathalie served as a Planning and Policy Analyst for the Hawaii Coastal Zone Management Program in Honolulu, HI and was the Assistant Program Director for a summer camp in the British Virgin Islands, where she taught scuba diving and marine science aboard sailing catamarans. When not at work, you can find Nathalie volunteering as an Alternate Member of the City of Portsmouth Conservation Commission, exploring her French roots through wine and cheese, and day-dreaming of her next tropical vacation. </w:t>
      </w:r>
    </w:p>
    <w:p w:rsidR="002A2280" w:rsidRPr="00B9020A" w:rsidRDefault="002A2280" w:rsidP="00B9020A">
      <w:pPr>
        <w:rPr>
          <w:rFonts w:ascii="Times New Roman" w:hAnsi="Times New Roman" w:cs="Times New Roman"/>
        </w:rPr>
      </w:pPr>
      <w:r w:rsidRPr="00B9020A">
        <w:rPr>
          <w:rFonts w:ascii="Times New Roman" w:hAnsi="Times New Roman" w:cs="Times New Roman"/>
          <w:b/>
        </w:rPr>
        <w:t>Betsy Nicholson</w:t>
      </w:r>
      <w:r w:rsidRPr="00B9020A">
        <w:rPr>
          <w:rFonts w:ascii="Times New Roman" w:hAnsi="Times New Roman" w:cs="Times New Roman"/>
        </w:rPr>
        <w:t xml:space="preserve">. As North Regional Director for NOAA’s Office for Coastal Management, Betsy works with a team extending from the Great Lakes through the North Atlantic to provide municipal, state and regional partners with technology, information, and management strategies to address complex issues, such as resilience to coastal hazards and changing demands on our ocean space. Betsy has served at NOAA for 18 years, and before coming north to New England, she served as the National Ocean Service liaison to the NOAA Administrator, and as the NOAA Policy Advisor to the Secretary of Commerce. Betsy received a </w:t>
      </w:r>
      <w:proofErr w:type="spellStart"/>
      <w:r w:rsidRPr="00B9020A">
        <w:rPr>
          <w:rFonts w:ascii="Times New Roman" w:hAnsi="Times New Roman" w:cs="Times New Roman"/>
        </w:rPr>
        <w:t>Masters</w:t>
      </w:r>
      <w:proofErr w:type="spellEnd"/>
      <w:r w:rsidRPr="00B9020A">
        <w:rPr>
          <w:rFonts w:ascii="Times New Roman" w:hAnsi="Times New Roman" w:cs="Times New Roman"/>
        </w:rPr>
        <w:t xml:space="preserve"> in Coastal Environmental Management from Duke University and a BA from Williams College. </w:t>
      </w:r>
    </w:p>
    <w:p w:rsidR="00090D97" w:rsidRPr="00B9020A" w:rsidRDefault="006A30FD" w:rsidP="00B9020A">
      <w:pPr>
        <w:rPr>
          <w:rFonts w:ascii="Times New Roman" w:hAnsi="Times New Roman" w:cs="Times New Roman"/>
        </w:rPr>
      </w:pPr>
      <w:r w:rsidRPr="00B9020A">
        <w:rPr>
          <w:rFonts w:ascii="Times New Roman" w:hAnsi="Times New Roman" w:cs="Times New Roman"/>
          <w:b/>
        </w:rPr>
        <w:t>Jennifer R. Perry</w:t>
      </w:r>
      <w:r w:rsidRPr="00B9020A">
        <w:rPr>
          <w:rFonts w:ascii="Times New Roman" w:hAnsi="Times New Roman" w:cs="Times New Roman"/>
        </w:rPr>
        <w:t xml:space="preserve"> P.E. </w:t>
      </w:r>
      <w:r w:rsidR="008F0556" w:rsidRPr="00B9020A">
        <w:rPr>
          <w:rFonts w:ascii="Times New Roman" w:hAnsi="Times New Roman" w:cs="Times New Roman"/>
        </w:rPr>
        <w:t xml:space="preserve">is the </w:t>
      </w:r>
      <w:r w:rsidR="00140BC3" w:rsidRPr="00B9020A">
        <w:rPr>
          <w:rFonts w:ascii="Times New Roman" w:hAnsi="Times New Roman" w:cs="Times New Roman"/>
        </w:rPr>
        <w:t>Public Works Director</w:t>
      </w:r>
      <w:r w:rsidR="008F0556" w:rsidRPr="00B9020A">
        <w:rPr>
          <w:rFonts w:ascii="Times New Roman" w:hAnsi="Times New Roman" w:cs="Times New Roman"/>
        </w:rPr>
        <w:t xml:space="preserve"> in the </w:t>
      </w:r>
      <w:r w:rsidR="00140BC3" w:rsidRPr="00B9020A">
        <w:rPr>
          <w:rFonts w:ascii="Times New Roman" w:hAnsi="Times New Roman" w:cs="Times New Roman"/>
        </w:rPr>
        <w:t>Town of Exeter</w:t>
      </w:r>
      <w:r w:rsidR="008F0556" w:rsidRPr="00B9020A">
        <w:rPr>
          <w:rFonts w:ascii="Times New Roman" w:hAnsi="Times New Roman" w:cs="Times New Roman"/>
        </w:rPr>
        <w:t xml:space="preserve">, NH. </w:t>
      </w:r>
      <w:r w:rsidR="00090D97" w:rsidRPr="00B9020A">
        <w:rPr>
          <w:rFonts w:ascii="Times New Roman" w:hAnsi="Times New Roman" w:cs="Times New Roman"/>
        </w:rPr>
        <w:t>The Public Works Department is committed to serving the community with excellence.  We strive to maintain the road system in the best condition possible, provide a clean and ample supply of water for people to enjoy, and dispose of wastewater in a way that does not pollute. We provide for the proper disposal of residential solid waste, ensure warm and clean municipal buildings, and maintain a safe, reliable vehicle and equipment fleet.  We are committed to rendering quality work while exercising strict fiscal responsibility.  Our commitment to the preservation of the town's antiquity parallels our desire to provide a progressive avenue into the next century. </w:t>
      </w:r>
    </w:p>
    <w:p w:rsidR="00F852B5" w:rsidRPr="00B9020A" w:rsidRDefault="00221D9C" w:rsidP="00B9020A">
      <w:pPr>
        <w:rPr>
          <w:rFonts w:ascii="Times New Roman" w:hAnsi="Times New Roman" w:cs="Times New Roman"/>
        </w:rPr>
      </w:pPr>
      <w:r w:rsidRPr="00B9020A">
        <w:rPr>
          <w:rFonts w:ascii="Times New Roman" w:hAnsi="Times New Roman" w:cs="Times New Roman"/>
          <w:b/>
        </w:rPr>
        <w:lastRenderedPageBreak/>
        <w:t>Cory Riley</w:t>
      </w:r>
      <w:r w:rsidRPr="00B9020A">
        <w:rPr>
          <w:rFonts w:ascii="Times New Roman" w:hAnsi="Times New Roman" w:cs="Times New Roman"/>
        </w:rPr>
        <w:t xml:space="preserve"> is the manager of the Great Bay National Estuarine Research Reserve in southeastern New Hampshire, a partnership between NH Fish and Game and the National Oceanic and Atmospheric Administration. She oversees planning and implementation of the education, research, stewardship and coastal training programs and works closely with partners in the Great Bay region to promote clean water and healthy coastal habitats. Before joining New Hampshire Fish and Game, she spent ten years working for the National Oceanic and Atmospheric Administration in the Estuarine Reserves Division. Cory holds a Bachelor’s Degree in Biology from the College of William and Mary and a Masters in Environmental, Coastal and Ocean Science from the University of Massachusetts, Boston.  </w:t>
      </w:r>
    </w:p>
    <w:p w:rsidR="00D376E8" w:rsidRPr="00B9020A" w:rsidRDefault="00D376E8" w:rsidP="00B9020A">
      <w:pPr>
        <w:rPr>
          <w:rFonts w:ascii="Times New Roman" w:hAnsi="Times New Roman" w:cs="Times New Roman"/>
        </w:rPr>
      </w:pPr>
      <w:r w:rsidRPr="00B9020A">
        <w:rPr>
          <w:rFonts w:ascii="Times New Roman" w:hAnsi="Times New Roman" w:cs="Times New Roman"/>
          <w:b/>
        </w:rPr>
        <w:t>Robert Roseen</w:t>
      </w:r>
      <w:r w:rsidRPr="00B9020A">
        <w:rPr>
          <w:rFonts w:ascii="Times New Roman" w:hAnsi="Times New Roman" w:cs="Times New Roman"/>
        </w:rPr>
        <w:t xml:space="preserve">, PHD., D.WRE, </w:t>
      </w:r>
      <w:proofErr w:type="gramStart"/>
      <w:r w:rsidRPr="00B9020A">
        <w:rPr>
          <w:rFonts w:ascii="Times New Roman" w:hAnsi="Times New Roman" w:cs="Times New Roman"/>
        </w:rPr>
        <w:t>PE</w:t>
      </w:r>
      <w:proofErr w:type="gramEnd"/>
      <w:r w:rsidRPr="00B9020A">
        <w:rPr>
          <w:rFonts w:ascii="Times New Roman" w:hAnsi="Times New Roman" w:cs="Times New Roman"/>
        </w:rPr>
        <w:t>: Dr. Robert Roseen (</w:t>
      </w:r>
      <w:hyperlink r:id="rId6" w:history="1">
        <w:r w:rsidRPr="00B9020A">
          <w:rPr>
            <w:rStyle w:val="Hyperlink"/>
            <w:rFonts w:ascii="Times New Roman" w:hAnsi="Times New Roman" w:cs="Times New Roman"/>
          </w:rPr>
          <w:t>rroseen@waterstone-eng.com</w:t>
        </w:r>
      </w:hyperlink>
      <w:r w:rsidRPr="00B9020A">
        <w:rPr>
          <w:rFonts w:ascii="Times New Roman" w:hAnsi="Times New Roman" w:cs="Times New Roman"/>
        </w:rPr>
        <w:t>) is the Principal and Founder of Waterstone Engineering. Rob has many years of experience in water resources investigations. Rob has led numerous studies examining land use and climate change impacts upon municipal flooding and the role of Green Infrastructure as a municipal adaptation measure for damage and cost avoidance. Rob is a recognized industry leader in green infrastructure and watershed management, and the recipient of 2010 and 2016 Environmental Merit Awards by the US Environmental Protection Agency Region 1. He directed the University of New Hampshire Stormwater Center for 10 years and is deeply versed in the practice, policy, and planning of stormwater management. Rob chaired the 2016 ASCE International Low Impact Development Conference in Portland. Rob is a licensed professional engineer in NH, ME and MA.</w:t>
      </w:r>
    </w:p>
    <w:p w:rsidR="00891BE5" w:rsidRPr="00B9020A" w:rsidRDefault="00891BE5" w:rsidP="00B9020A">
      <w:pPr>
        <w:rPr>
          <w:rFonts w:ascii="Times New Roman" w:hAnsi="Times New Roman" w:cs="Times New Roman"/>
        </w:rPr>
      </w:pPr>
      <w:r w:rsidRPr="00B9020A">
        <w:rPr>
          <w:rFonts w:ascii="Times New Roman" w:hAnsi="Times New Roman" w:cs="Times New Roman"/>
          <w:b/>
        </w:rPr>
        <w:t>Rodney Rowland</w:t>
      </w:r>
      <w:r w:rsidRPr="00B9020A">
        <w:rPr>
          <w:rFonts w:ascii="Times New Roman" w:hAnsi="Times New Roman" w:cs="Times New Roman"/>
        </w:rPr>
        <w:t xml:space="preserve">, Director of Special Projects and Facilities, volunteered for Strawbery Banke first in 1976. He is currently responsible for the historic properties on the site, overseeing the properties and restoration department and is project manager for various projects.  After graduating from Lake Forest College with a B.A. in history, Rodney interned with the museum, </w:t>
      </w:r>
      <w:proofErr w:type="gramStart"/>
      <w:r w:rsidRPr="00B9020A">
        <w:rPr>
          <w:rFonts w:ascii="Times New Roman" w:hAnsi="Times New Roman" w:cs="Times New Roman"/>
        </w:rPr>
        <w:t>then</w:t>
      </w:r>
      <w:proofErr w:type="gramEnd"/>
      <w:r w:rsidRPr="00B9020A">
        <w:rPr>
          <w:rFonts w:ascii="Times New Roman" w:hAnsi="Times New Roman" w:cs="Times New Roman"/>
        </w:rPr>
        <w:t xml:space="preserve"> joined the museum staff in 1990, as curatorial assistant working with the Curator on new exhibits and processing the decorative arts collection.  He later became Collections Manager and was lead objects conservator for the 1943 Little Corner Store project.  In 2004, Rodney was promoted to manage the construction of the TYCO Visitors Center (2005) and the Carter Collections Center (2008).  603-422-7525, </w:t>
      </w:r>
      <w:hyperlink r:id="rId7" w:history="1">
        <w:r w:rsidRPr="00B9020A">
          <w:rPr>
            <w:rStyle w:val="Hyperlink"/>
            <w:rFonts w:ascii="Times New Roman" w:hAnsi="Times New Roman" w:cs="Times New Roman"/>
          </w:rPr>
          <w:t>rrowland@strawberybanke.org</w:t>
        </w:r>
      </w:hyperlink>
    </w:p>
    <w:p w:rsidR="0085461D" w:rsidRPr="00B9020A" w:rsidRDefault="0085461D" w:rsidP="00B9020A">
      <w:pPr>
        <w:rPr>
          <w:rFonts w:ascii="Times New Roman" w:hAnsi="Times New Roman" w:cs="Times New Roman"/>
        </w:rPr>
      </w:pPr>
      <w:r w:rsidRPr="00B9020A">
        <w:rPr>
          <w:rFonts w:ascii="Times New Roman" w:hAnsi="Times New Roman" w:cs="Times New Roman"/>
          <w:b/>
        </w:rPr>
        <w:t>Roger Stephenson</w:t>
      </w:r>
      <w:r w:rsidRPr="00B9020A">
        <w:rPr>
          <w:rFonts w:ascii="Times New Roman" w:hAnsi="Times New Roman" w:cs="Times New Roman"/>
        </w:rPr>
        <w:t xml:space="preserve"> is the Advocacy Director for the Union of Concerned Scientists in the Northeast. Prior to this he provided public affairs counsel to business, government and non-profit executives working in energy and natural resources.   He held a senior level position in the Department of the Interior and served in the White House Council of Environmental Quality in Washington DC before returning to NH in 1999. Roger’s on the Sea Grant Policy Advisory Committee, NH CAW, PREP management committee, and on the board of the Southeast Land Trust.  </w:t>
      </w:r>
    </w:p>
    <w:p w:rsidR="002D70D5" w:rsidRPr="00B9020A" w:rsidRDefault="002D70D5" w:rsidP="00B9020A">
      <w:pPr>
        <w:rPr>
          <w:rFonts w:ascii="Times New Roman" w:hAnsi="Times New Roman" w:cs="Times New Roman"/>
        </w:rPr>
      </w:pPr>
      <w:r w:rsidRPr="00B9020A">
        <w:rPr>
          <w:rFonts w:ascii="Times New Roman" w:hAnsi="Times New Roman" w:cs="Times New Roman"/>
          <w:b/>
        </w:rPr>
        <w:t>Wilfred Wollheim</w:t>
      </w:r>
      <w:r w:rsidRPr="00B9020A">
        <w:rPr>
          <w:rFonts w:ascii="Times New Roman" w:hAnsi="Times New Roman" w:cs="Times New Roman"/>
        </w:rPr>
        <w:t xml:space="preserve"> is an Associate Professor at the University of New Hampshire in the Department of Natural Resources and is co-director of the Water Systems Analysis Group.  He received a B.S. at Cornell University, an M.S. at the University of Wyoming, and a Ph.D. at UNH.  Wollheim is an Aquatic Ecosystem ecologist broadly interested in how water interacts with people.  His research focuses on understanding the impact of land use and climate change on water quantity and quality, the capacity of surface waters to naturally clean up nutrient inputs, and the evolving human-natural environment.  See http://www.wsag.unh.edu/ for more details and follow on Twitter @</w:t>
      </w:r>
      <w:proofErr w:type="spellStart"/>
      <w:r w:rsidRPr="00B9020A">
        <w:rPr>
          <w:rFonts w:ascii="Times New Roman" w:hAnsi="Times New Roman" w:cs="Times New Roman"/>
        </w:rPr>
        <w:t>WilWollheim</w:t>
      </w:r>
      <w:proofErr w:type="spellEnd"/>
      <w:r w:rsidRPr="00B9020A">
        <w:rPr>
          <w:rFonts w:ascii="Times New Roman" w:hAnsi="Times New Roman" w:cs="Times New Roman"/>
        </w:rPr>
        <w:t xml:space="preserve"> </w:t>
      </w:r>
    </w:p>
    <w:p w:rsidR="00D376E8" w:rsidRPr="00B9020A" w:rsidRDefault="00D376E8" w:rsidP="00B9020A">
      <w:pPr>
        <w:rPr>
          <w:rFonts w:ascii="Times New Roman" w:hAnsi="Times New Roman" w:cs="Times New Roman"/>
        </w:rPr>
      </w:pPr>
    </w:p>
    <w:sectPr w:rsidR="00D376E8" w:rsidRPr="00B90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A5E09"/>
    <w:multiLevelType w:val="hybridMultilevel"/>
    <w:tmpl w:val="ADB6B2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353C75BA"/>
    <w:multiLevelType w:val="hybridMultilevel"/>
    <w:tmpl w:val="3AC4B9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757E4500"/>
    <w:multiLevelType w:val="hybridMultilevel"/>
    <w:tmpl w:val="B94E63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B5"/>
    <w:rsid w:val="00045AAE"/>
    <w:rsid w:val="000737BB"/>
    <w:rsid w:val="00090D97"/>
    <w:rsid w:val="000E4BF1"/>
    <w:rsid w:val="001351A8"/>
    <w:rsid w:val="00140BC3"/>
    <w:rsid w:val="0017713C"/>
    <w:rsid w:val="00221D9C"/>
    <w:rsid w:val="002464EC"/>
    <w:rsid w:val="002A2280"/>
    <w:rsid w:val="002C670F"/>
    <w:rsid w:val="002D70D5"/>
    <w:rsid w:val="00544AD9"/>
    <w:rsid w:val="00691CEC"/>
    <w:rsid w:val="006A30FD"/>
    <w:rsid w:val="007162EC"/>
    <w:rsid w:val="00752DC9"/>
    <w:rsid w:val="00814BC7"/>
    <w:rsid w:val="0085461D"/>
    <w:rsid w:val="00891BE5"/>
    <w:rsid w:val="008A70EB"/>
    <w:rsid w:val="008D3D27"/>
    <w:rsid w:val="008F0556"/>
    <w:rsid w:val="00994B43"/>
    <w:rsid w:val="009C760B"/>
    <w:rsid w:val="00AD5EA6"/>
    <w:rsid w:val="00B9020A"/>
    <w:rsid w:val="00BC5A35"/>
    <w:rsid w:val="00BE273D"/>
    <w:rsid w:val="00C13E6A"/>
    <w:rsid w:val="00D11FF4"/>
    <w:rsid w:val="00D376E8"/>
    <w:rsid w:val="00D505D9"/>
    <w:rsid w:val="00DE33AC"/>
    <w:rsid w:val="00E7347F"/>
    <w:rsid w:val="00F47DDC"/>
    <w:rsid w:val="00F73A32"/>
    <w:rsid w:val="00F852B5"/>
    <w:rsid w:val="00FA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2B5"/>
    <w:rPr>
      <w:color w:val="0000FF" w:themeColor="hyperlink"/>
      <w:u w:val="single"/>
    </w:rPr>
  </w:style>
  <w:style w:type="paragraph" w:styleId="ListParagraph">
    <w:name w:val="List Paragraph"/>
    <w:basedOn w:val="Normal"/>
    <w:uiPriority w:val="34"/>
    <w:qFormat/>
    <w:rsid w:val="00F852B5"/>
    <w:pPr>
      <w:spacing w:after="80" w:line="240" w:lineRule="auto"/>
      <w:ind w:left="720"/>
      <w:contextualSpacing/>
    </w:pPr>
    <w:rPr>
      <w:sz w:val="20"/>
      <w:szCs w:val="20"/>
    </w:rPr>
  </w:style>
  <w:style w:type="paragraph" w:customStyle="1" w:styleId="Body">
    <w:name w:val="Body"/>
    <w:basedOn w:val="Normal"/>
    <w:rsid w:val="00F852B5"/>
    <w:pPr>
      <w:spacing w:after="160" w:line="252" w:lineRule="auto"/>
    </w:pPr>
    <w:rPr>
      <w:rFonts w:ascii="Calibri" w:hAnsi="Calibri" w:cs="Calibri"/>
      <w:color w:val="000000"/>
    </w:rPr>
  </w:style>
  <w:style w:type="paragraph" w:styleId="NoSpacing">
    <w:name w:val="No Spacing"/>
    <w:basedOn w:val="Normal"/>
    <w:uiPriority w:val="1"/>
    <w:qFormat/>
    <w:rsid w:val="00BE273D"/>
    <w:pPr>
      <w:spacing w:after="0" w:line="240" w:lineRule="auto"/>
    </w:pPr>
    <w:rPr>
      <w:rFonts w:ascii="Calibri" w:hAnsi="Calibri" w:cs="Calibri"/>
    </w:rPr>
  </w:style>
  <w:style w:type="character" w:styleId="Strong">
    <w:name w:val="Strong"/>
    <w:basedOn w:val="DefaultParagraphFont"/>
    <w:uiPriority w:val="22"/>
    <w:qFormat/>
    <w:rsid w:val="00BE273D"/>
    <w:rPr>
      <w:b/>
      <w:bCs/>
    </w:rPr>
  </w:style>
  <w:style w:type="paragraph" w:styleId="NormalWeb">
    <w:name w:val="Normal (Web)"/>
    <w:basedOn w:val="Normal"/>
    <w:uiPriority w:val="99"/>
    <w:semiHidden/>
    <w:unhideWhenUsed/>
    <w:rsid w:val="00F73A32"/>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2B5"/>
    <w:rPr>
      <w:color w:val="0000FF" w:themeColor="hyperlink"/>
      <w:u w:val="single"/>
    </w:rPr>
  </w:style>
  <w:style w:type="paragraph" w:styleId="ListParagraph">
    <w:name w:val="List Paragraph"/>
    <w:basedOn w:val="Normal"/>
    <w:uiPriority w:val="34"/>
    <w:qFormat/>
    <w:rsid w:val="00F852B5"/>
    <w:pPr>
      <w:spacing w:after="80" w:line="240" w:lineRule="auto"/>
      <w:ind w:left="720"/>
      <w:contextualSpacing/>
    </w:pPr>
    <w:rPr>
      <w:sz w:val="20"/>
      <w:szCs w:val="20"/>
    </w:rPr>
  </w:style>
  <w:style w:type="paragraph" w:customStyle="1" w:styleId="Body">
    <w:name w:val="Body"/>
    <w:basedOn w:val="Normal"/>
    <w:rsid w:val="00F852B5"/>
    <w:pPr>
      <w:spacing w:after="160" w:line="252" w:lineRule="auto"/>
    </w:pPr>
    <w:rPr>
      <w:rFonts w:ascii="Calibri" w:hAnsi="Calibri" w:cs="Calibri"/>
      <w:color w:val="000000"/>
    </w:rPr>
  </w:style>
  <w:style w:type="paragraph" w:styleId="NoSpacing">
    <w:name w:val="No Spacing"/>
    <w:basedOn w:val="Normal"/>
    <w:uiPriority w:val="1"/>
    <w:qFormat/>
    <w:rsid w:val="00BE273D"/>
    <w:pPr>
      <w:spacing w:after="0" w:line="240" w:lineRule="auto"/>
    </w:pPr>
    <w:rPr>
      <w:rFonts w:ascii="Calibri" w:hAnsi="Calibri" w:cs="Calibri"/>
    </w:rPr>
  </w:style>
  <w:style w:type="character" w:styleId="Strong">
    <w:name w:val="Strong"/>
    <w:basedOn w:val="DefaultParagraphFont"/>
    <w:uiPriority w:val="22"/>
    <w:qFormat/>
    <w:rsid w:val="00BE273D"/>
    <w:rPr>
      <w:b/>
      <w:bCs/>
    </w:rPr>
  </w:style>
  <w:style w:type="paragraph" w:styleId="NormalWeb">
    <w:name w:val="Normal (Web)"/>
    <w:basedOn w:val="Normal"/>
    <w:uiPriority w:val="99"/>
    <w:semiHidden/>
    <w:unhideWhenUsed/>
    <w:rsid w:val="00F73A3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81491">
      <w:bodyDiv w:val="1"/>
      <w:marLeft w:val="0"/>
      <w:marRight w:val="0"/>
      <w:marTop w:val="0"/>
      <w:marBottom w:val="0"/>
      <w:divBdr>
        <w:top w:val="none" w:sz="0" w:space="0" w:color="auto"/>
        <w:left w:val="none" w:sz="0" w:space="0" w:color="auto"/>
        <w:bottom w:val="none" w:sz="0" w:space="0" w:color="auto"/>
        <w:right w:val="none" w:sz="0" w:space="0" w:color="auto"/>
      </w:divBdr>
    </w:div>
    <w:div w:id="413161467">
      <w:bodyDiv w:val="1"/>
      <w:marLeft w:val="0"/>
      <w:marRight w:val="0"/>
      <w:marTop w:val="0"/>
      <w:marBottom w:val="0"/>
      <w:divBdr>
        <w:top w:val="none" w:sz="0" w:space="0" w:color="auto"/>
        <w:left w:val="none" w:sz="0" w:space="0" w:color="auto"/>
        <w:bottom w:val="none" w:sz="0" w:space="0" w:color="auto"/>
        <w:right w:val="none" w:sz="0" w:space="0" w:color="auto"/>
      </w:divBdr>
    </w:div>
    <w:div w:id="460806096">
      <w:bodyDiv w:val="1"/>
      <w:marLeft w:val="0"/>
      <w:marRight w:val="0"/>
      <w:marTop w:val="0"/>
      <w:marBottom w:val="0"/>
      <w:divBdr>
        <w:top w:val="none" w:sz="0" w:space="0" w:color="auto"/>
        <w:left w:val="none" w:sz="0" w:space="0" w:color="auto"/>
        <w:bottom w:val="none" w:sz="0" w:space="0" w:color="auto"/>
        <w:right w:val="none" w:sz="0" w:space="0" w:color="auto"/>
      </w:divBdr>
    </w:div>
    <w:div w:id="565149339">
      <w:bodyDiv w:val="1"/>
      <w:marLeft w:val="0"/>
      <w:marRight w:val="0"/>
      <w:marTop w:val="0"/>
      <w:marBottom w:val="0"/>
      <w:divBdr>
        <w:top w:val="none" w:sz="0" w:space="0" w:color="auto"/>
        <w:left w:val="none" w:sz="0" w:space="0" w:color="auto"/>
        <w:bottom w:val="none" w:sz="0" w:space="0" w:color="auto"/>
        <w:right w:val="none" w:sz="0" w:space="0" w:color="auto"/>
      </w:divBdr>
    </w:div>
    <w:div w:id="718013899">
      <w:bodyDiv w:val="1"/>
      <w:marLeft w:val="0"/>
      <w:marRight w:val="0"/>
      <w:marTop w:val="0"/>
      <w:marBottom w:val="0"/>
      <w:divBdr>
        <w:top w:val="none" w:sz="0" w:space="0" w:color="auto"/>
        <w:left w:val="none" w:sz="0" w:space="0" w:color="auto"/>
        <w:bottom w:val="none" w:sz="0" w:space="0" w:color="auto"/>
        <w:right w:val="none" w:sz="0" w:space="0" w:color="auto"/>
      </w:divBdr>
    </w:div>
    <w:div w:id="790974891">
      <w:bodyDiv w:val="1"/>
      <w:marLeft w:val="0"/>
      <w:marRight w:val="0"/>
      <w:marTop w:val="0"/>
      <w:marBottom w:val="0"/>
      <w:divBdr>
        <w:top w:val="none" w:sz="0" w:space="0" w:color="auto"/>
        <w:left w:val="none" w:sz="0" w:space="0" w:color="auto"/>
        <w:bottom w:val="none" w:sz="0" w:space="0" w:color="auto"/>
        <w:right w:val="none" w:sz="0" w:space="0" w:color="auto"/>
      </w:divBdr>
    </w:div>
    <w:div w:id="950473950">
      <w:bodyDiv w:val="1"/>
      <w:marLeft w:val="0"/>
      <w:marRight w:val="0"/>
      <w:marTop w:val="0"/>
      <w:marBottom w:val="0"/>
      <w:divBdr>
        <w:top w:val="none" w:sz="0" w:space="0" w:color="auto"/>
        <w:left w:val="none" w:sz="0" w:space="0" w:color="auto"/>
        <w:bottom w:val="none" w:sz="0" w:space="0" w:color="auto"/>
        <w:right w:val="none" w:sz="0" w:space="0" w:color="auto"/>
      </w:divBdr>
    </w:div>
    <w:div w:id="1150318669">
      <w:bodyDiv w:val="1"/>
      <w:marLeft w:val="0"/>
      <w:marRight w:val="0"/>
      <w:marTop w:val="0"/>
      <w:marBottom w:val="0"/>
      <w:divBdr>
        <w:top w:val="none" w:sz="0" w:space="0" w:color="auto"/>
        <w:left w:val="none" w:sz="0" w:space="0" w:color="auto"/>
        <w:bottom w:val="none" w:sz="0" w:space="0" w:color="auto"/>
        <w:right w:val="none" w:sz="0" w:space="0" w:color="auto"/>
      </w:divBdr>
    </w:div>
    <w:div w:id="1384669624">
      <w:bodyDiv w:val="1"/>
      <w:marLeft w:val="0"/>
      <w:marRight w:val="0"/>
      <w:marTop w:val="0"/>
      <w:marBottom w:val="0"/>
      <w:divBdr>
        <w:top w:val="none" w:sz="0" w:space="0" w:color="auto"/>
        <w:left w:val="none" w:sz="0" w:space="0" w:color="auto"/>
        <w:bottom w:val="none" w:sz="0" w:space="0" w:color="auto"/>
        <w:right w:val="none" w:sz="0" w:space="0" w:color="auto"/>
      </w:divBdr>
    </w:div>
    <w:div w:id="1426802366">
      <w:bodyDiv w:val="1"/>
      <w:marLeft w:val="0"/>
      <w:marRight w:val="0"/>
      <w:marTop w:val="0"/>
      <w:marBottom w:val="0"/>
      <w:divBdr>
        <w:top w:val="none" w:sz="0" w:space="0" w:color="auto"/>
        <w:left w:val="none" w:sz="0" w:space="0" w:color="auto"/>
        <w:bottom w:val="none" w:sz="0" w:space="0" w:color="auto"/>
        <w:right w:val="none" w:sz="0" w:space="0" w:color="auto"/>
      </w:divBdr>
    </w:div>
    <w:div w:id="1755781224">
      <w:bodyDiv w:val="1"/>
      <w:marLeft w:val="0"/>
      <w:marRight w:val="0"/>
      <w:marTop w:val="0"/>
      <w:marBottom w:val="0"/>
      <w:divBdr>
        <w:top w:val="none" w:sz="0" w:space="0" w:color="auto"/>
        <w:left w:val="none" w:sz="0" w:space="0" w:color="auto"/>
        <w:bottom w:val="none" w:sz="0" w:space="0" w:color="auto"/>
        <w:right w:val="none" w:sz="0" w:space="0" w:color="auto"/>
      </w:divBdr>
    </w:div>
    <w:div w:id="1819764086">
      <w:bodyDiv w:val="1"/>
      <w:marLeft w:val="0"/>
      <w:marRight w:val="0"/>
      <w:marTop w:val="0"/>
      <w:marBottom w:val="0"/>
      <w:divBdr>
        <w:top w:val="none" w:sz="0" w:space="0" w:color="auto"/>
        <w:left w:val="none" w:sz="0" w:space="0" w:color="auto"/>
        <w:bottom w:val="none" w:sz="0" w:space="0" w:color="auto"/>
        <w:right w:val="none" w:sz="0" w:space="0" w:color="auto"/>
      </w:divBdr>
    </w:div>
    <w:div w:id="1963264621">
      <w:bodyDiv w:val="1"/>
      <w:marLeft w:val="0"/>
      <w:marRight w:val="0"/>
      <w:marTop w:val="0"/>
      <w:marBottom w:val="0"/>
      <w:divBdr>
        <w:top w:val="none" w:sz="0" w:space="0" w:color="auto"/>
        <w:left w:val="none" w:sz="0" w:space="0" w:color="auto"/>
        <w:bottom w:val="none" w:sz="0" w:space="0" w:color="auto"/>
        <w:right w:val="none" w:sz="0" w:space="0" w:color="auto"/>
      </w:divBdr>
      <w:divsChild>
        <w:div w:id="597105282">
          <w:marLeft w:val="0"/>
          <w:marRight w:val="0"/>
          <w:marTop w:val="0"/>
          <w:marBottom w:val="0"/>
          <w:divBdr>
            <w:top w:val="none" w:sz="0" w:space="0" w:color="auto"/>
            <w:left w:val="none" w:sz="0" w:space="0" w:color="auto"/>
            <w:bottom w:val="none" w:sz="0" w:space="0" w:color="auto"/>
            <w:right w:val="none" w:sz="0" w:space="0" w:color="auto"/>
          </w:divBdr>
          <w:divsChild>
            <w:div w:id="1118181749">
              <w:marLeft w:val="0"/>
              <w:marRight w:val="0"/>
              <w:marTop w:val="0"/>
              <w:marBottom w:val="0"/>
              <w:divBdr>
                <w:top w:val="none" w:sz="0" w:space="0" w:color="auto"/>
                <w:left w:val="none" w:sz="0" w:space="0" w:color="auto"/>
                <w:bottom w:val="none" w:sz="0" w:space="0" w:color="auto"/>
                <w:right w:val="none" w:sz="0" w:space="0" w:color="auto"/>
              </w:divBdr>
              <w:divsChild>
                <w:div w:id="498349675">
                  <w:marLeft w:val="0"/>
                  <w:marRight w:val="0"/>
                  <w:marTop w:val="0"/>
                  <w:marBottom w:val="0"/>
                  <w:divBdr>
                    <w:top w:val="none" w:sz="0" w:space="0" w:color="auto"/>
                    <w:left w:val="none" w:sz="0" w:space="0" w:color="auto"/>
                    <w:bottom w:val="none" w:sz="0" w:space="0" w:color="auto"/>
                    <w:right w:val="none" w:sz="0" w:space="0" w:color="auto"/>
                  </w:divBdr>
                  <w:divsChild>
                    <w:div w:id="884952524">
                      <w:marLeft w:val="0"/>
                      <w:marRight w:val="0"/>
                      <w:marTop w:val="0"/>
                      <w:marBottom w:val="0"/>
                      <w:divBdr>
                        <w:top w:val="none" w:sz="0" w:space="0" w:color="auto"/>
                        <w:left w:val="none" w:sz="0" w:space="0" w:color="auto"/>
                        <w:bottom w:val="none" w:sz="0" w:space="0" w:color="auto"/>
                        <w:right w:val="none" w:sz="0" w:space="0" w:color="auto"/>
                      </w:divBdr>
                      <w:divsChild>
                        <w:div w:id="2015766746">
                          <w:marLeft w:val="0"/>
                          <w:marRight w:val="0"/>
                          <w:marTop w:val="0"/>
                          <w:marBottom w:val="0"/>
                          <w:divBdr>
                            <w:top w:val="none" w:sz="0" w:space="0" w:color="auto"/>
                            <w:left w:val="none" w:sz="0" w:space="0" w:color="auto"/>
                            <w:bottom w:val="none" w:sz="0" w:space="0" w:color="auto"/>
                            <w:right w:val="none" w:sz="0" w:space="0" w:color="auto"/>
                          </w:divBdr>
                          <w:divsChild>
                            <w:div w:id="94912726">
                              <w:marLeft w:val="0"/>
                              <w:marRight w:val="0"/>
                              <w:marTop w:val="0"/>
                              <w:marBottom w:val="0"/>
                              <w:divBdr>
                                <w:top w:val="none" w:sz="0" w:space="0" w:color="auto"/>
                                <w:left w:val="none" w:sz="0" w:space="0" w:color="auto"/>
                                <w:bottom w:val="none" w:sz="0" w:space="0" w:color="auto"/>
                                <w:right w:val="none" w:sz="0" w:space="0" w:color="auto"/>
                              </w:divBdr>
                              <w:divsChild>
                                <w:div w:id="476997960">
                                  <w:marLeft w:val="0"/>
                                  <w:marRight w:val="0"/>
                                  <w:marTop w:val="150"/>
                                  <w:marBottom w:val="150"/>
                                  <w:divBdr>
                                    <w:top w:val="none" w:sz="0" w:space="0" w:color="auto"/>
                                    <w:left w:val="none" w:sz="0" w:space="0" w:color="auto"/>
                                    <w:bottom w:val="none" w:sz="0" w:space="0" w:color="auto"/>
                                    <w:right w:val="none" w:sz="0" w:space="0" w:color="auto"/>
                                  </w:divBdr>
                                  <w:divsChild>
                                    <w:div w:id="535822557">
                                      <w:marLeft w:val="0"/>
                                      <w:marRight w:val="0"/>
                                      <w:marTop w:val="0"/>
                                      <w:marBottom w:val="0"/>
                                      <w:divBdr>
                                        <w:top w:val="none" w:sz="0" w:space="0" w:color="auto"/>
                                        <w:left w:val="none" w:sz="0" w:space="0" w:color="auto"/>
                                        <w:bottom w:val="none" w:sz="0" w:space="0" w:color="auto"/>
                                        <w:right w:val="none" w:sz="0" w:space="0" w:color="auto"/>
                                      </w:divBdr>
                                      <w:divsChild>
                                        <w:div w:id="1609776867">
                                          <w:marLeft w:val="0"/>
                                          <w:marRight w:val="0"/>
                                          <w:marTop w:val="0"/>
                                          <w:marBottom w:val="0"/>
                                          <w:divBdr>
                                            <w:top w:val="none" w:sz="0" w:space="0" w:color="auto"/>
                                            <w:left w:val="none" w:sz="0" w:space="0" w:color="auto"/>
                                            <w:bottom w:val="none" w:sz="0" w:space="0" w:color="auto"/>
                                            <w:right w:val="none" w:sz="0" w:space="0" w:color="auto"/>
                                          </w:divBdr>
                                          <w:divsChild>
                                            <w:div w:id="1742095584">
                                              <w:marLeft w:val="0"/>
                                              <w:marRight w:val="0"/>
                                              <w:marTop w:val="0"/>
                                              <w:marBottom w:val="0"/>
                                              <w:divBdr>
                                                <w:top w:val="none" w:sz="0" w:space="0" w:color="auto"/>
                                                <w:left w:val="none" w:sz="0" w:space="0" w:color="auto"/>
                                                <w:bottom w:val="none" w:sz="0" w:space="0" w:color="auto"/>
                                                <w:right w:val="none" w:sz="0" w:space="0" w:color="auto"/>
                                              </w:divBdr>
                                              <w:divsChild>
                                                <w:div w:id="253444553">
                                                  <w:marLeft w:val="0"/>
                                                  <w:marRight w:val="0"/>
                                                  <w:marTop w:val="0"/>
                                                  <w:marBottom w:val="0"/>
                                                  <w:divBdr>
                                                    <w:top w:val="none" w:sz="0" w:space="0" w:color="auto"/>
                                                    <w:left w:val="none" w:sz="0" w:space="0" w:color="auto"/>
                                                    <w:bottom w:val="none" w:sz="0" w:space="0" w:color="auto"/>
                                                    <w:right w:val="none" w:sz="0" w:space="0" w:color="auto"/>
                                                  </w:divBdr>
                                                  <w:divsChild>
                                                    <w:div w:id="1970209199">
                                                      <w:marLeft w:val="0"/>
                                                      <w:marRight w:val="0"/>
                                                      <w:marTop w:val="0"/>
                                                      <w:marBottom w:val="0"/>
                                                      <w:divBdr>
                                                        <w:top w:val="none" w:sz="0" w:space="0" w:color="auto"/>
                                                        <w:left w:val="none" w:sz="0" w:space="0" w:color="auto"/>
                                                        <w:bottom w:val="none" w:sz="0" w:space="0" w:color="auto"/>
                                                        <w:right w:val="none" w:sz="0" w:space="0" w:color="auto"/>
                                                      </w:divBdr>
                                                      <w:divsChild>
                                                        <w:div w:id="678235647">
                                                          <w:marLeft w:val="0"/>
                                                          <w:marRight w:val="0"/>
                                                          <w:marTop w:val="0"/>
                                                          <w:marBottom w:val="0"/>
                                                          <w:divBdr>
                                                            <w:top w:val="none" w:sz="0" w:space="0" w:color="auto"/>
                                                            <w:left w:val="none" w:sz="0" w:space="0" w:color="auto"/>
                                                            <w:bottom w:val="none" w:sz="0" w:space="0" w:color="auto"/>
                                                            <w:right w:val="none" w:sz="0" w:space="0" w:color="auto"/>
                                                          </w:divBdr>
                                                          <w:divsChild>
                                                            <w:div w:id="1343773680">
                                                              <w:marLeft w:val="0"/>
                                                              <w:marRight w:val="0"/>
                                                              <w:marTop w:val="0"/>
                                                              <w:marBottom w:val="0"/>
                                                              <w:divBdr>
                                                                <w:top w:val="none" w:sz="0" w:space="0" w:color="auto"/>
                                                                <w:left w:val="none" w:sz="0" w:space="0" w:color="auto"/>
                                                                <w:bottom w:val="none" w:sz="0" w:space="0" w:color="auto"/>
                                                                <w:right w:val="none" w:sz="0" w:space="0" w:color="auto"/>
                                                              </w:divBdr>
                                                              <w:divsChild>
                                                                <w:div w:id="12348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76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rowland@strawberybank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roseen@waterstone-eng.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steve.j.miller</dc:creator>
  <cp:lastModifiedBy>steve.j.miller</cp:lastModifiedBy>
  <cp:revision>42</cp:revision>
  <cp:lastPrinted>2018-06-19T18:07:00Z</cp:lastPrinted>
  <dcterms:created xsi:type="dcterms:W3CDTF">2018-06-05T17:59:00Z</dcterms:created>
  <dcterms:modified xsi:type="dcterms:W3CDTF">2018-06-19T18:09:00Z</dcterms:modified>
</cp:coreProperties>
</file>